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734BF" w14:textId="77777777" w:rsidR="008126C9" w:rsidRPr="002C72A4" w:rsidRDefault="008126C9" w:rsidP="008126C9">
      <w:pPr>
        <w:jc w:val="center"/>
        <w:rPr>
          <w:b/>
          <w:bCs/>
          <w:sz w:val="18"/>
          <w:szCs w:val="18"/>
        </w:rPr>
      </w:pPr>
      <w:r w:rsidRPr="002C72A4">
        <w:rPr>
          <w:b/>
          <w:bCs/>
          <w:sz w:val="18"/>
          <w:szCs w:val="18"/>
        </w:rPr>
        <w:t>Сообщение о существенном факте</w:t>
      </w:r>
    </w:p>
    <w:p w14:paraId="24CF6E3D" w14:textId="77777777" w:rsidR="008126C9" w:rsidRPr="002C72A4" w:rsidRDefault="008126C9" w:rsidP="008126C9">
      <w:pPr>
        <w:jc w:val="center"/>
        <w:rPr>
          <w:b/>
          <w:bCs/>
          <w:sz w:val="18"/>
          <w:szCs w:val="18"/>
        </w:rPr>
      </w:pPr>
      <w:r w:rsidRPr="002C72A4">
        <w:rPr>
          <w:b/>
          <w:bCs/>
          <w:sz w:val="18"/>
          <w:szCs w:val="18"/>
        </w:rPr>
        <w:t>«О выплаченных доходах по ценным бумагам эмитента</w:t>
      </w:r>
      <w:r w:rsidR="002009EB">
        <w:rPr>
          <w:b/>
          <w:bCs/>
          <w:sz w:val="18"/>
          <w:szCs w:val="18"/>
        </w:rPr>
        <w:t xml:space="preserve">, </w:t>
      </w:r>
      <w:r w:rsidR="002009EB" w:rsidRPr="002009EB">
        <w:rPr>
          <w:b/>
          <w:bCs/>
          <w:sz w:val="18"/>
          <w:szCs w:val="18"/>
        </w:rPr>
        <w:t>а также об иных выплатах, причитающихся владельцам ценных бумаг эмитента</w:t>
      </w:r>
      <w:r w:rsidRPr="002C72A4">
        <w:rPr>
          <w:b/>
          <w:bCs/>
          <w:sz w:val="18"/>
          <w:szCs w:val="18"/>
        </w:rPr>
        <w:t>»</w:t>
      </w:r>
    </w:p>
    <w:p w14:paraId="44C4CE63" w14:textId="77777777" w:rsidR="0062017C" w:rsidRPr="002C72A4" w:rsidRDefault="0062017C" w:rsidP="0062017C">
      <w:pPr>
        <w:jc w:val="center"/>
        <w:rPr>
          <w:b/>
          <w:bCs/>
          <w:sz w:val="18"/>
          <w:szCs w:val="18"/>
        </w:rPr>
      </w:pPr>
    </w:p>
    <w:p w14:paraId="4D2E7698" w14:textId="77777777" w:rsidR="00BD0AD6" w:rsidRDefault="00BD0AD6" w:rsidP="00BD0AD6">
      <w:pPr>
        <w:rPr>
          <w:sz w:val="18"/>
          <w:szCs w:val="1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6"/>
        <w:gridCol w:w="4990"/>
      </w:tblGrid>
      <w:tr w:rsidR="002009EB" w:rsidRPr="002009EB" w14:paraId="3100B9D0" w14:textId="77777777" w:rsidTr="00845A1A">
        <w:tc>
          <w:tcPr>
            <w:tcW w:w="10206" w:type="dxa"/>
            <w:gridSpan w:val="2"/>
            <w:shd w:val="clear" w:color="auto" w:fill="auto"/>
          </w:tcPr>
          <w:p w14:paraId="0A887BC4" w14:textId="77777777" w:rsidR="002009EB" w:rsidRPr="002009EB" w:rsidRDefault="002009EB" w:rsidP="00845A1A">
            <w:pPr>
              <w:jc w:val="center"/>
              <w:rPr>
                <w:sz w:val="18"/>
                <w:szCs w:val="18"/>
              </w:rPr>
            </w:pPr>
            <w:r w:rsidRPr="002009EB">
              <w:rPr>
                <w:sz w:val="18"/>
                <w:szCs w:val="18"/>
              </w:rPr>
              <w:t>1. Общие сведения</w:t>
            </w:r>
          </w:p>
        </w:tc>
      </w:tr>
      <w:tr w:rsidR="002009EB" w:rsidRPr="002009EB" w14:paraId="529E0EB5" w14:textId="77777777" w:rsidTr="00845A1A">
        <w:tc>
          <w:tcPr>
            <w:tcW w:w="5216" w:type="dxa"/>
            <w:shd w:val="clear" w:color="auto" w:fill="auto"/>
          </w:tcPr>
          <w:p w14:paraId="03E52F77" w14:textId="77777777" w:rsidR="002009EB" w:rsidRPr="002009EB" w:rsidRDefault="002009EB" w:rsidP="002009EB">
            <w:pPr>
              <w:rPr>
                <w:b/>
                <w:bCs/>
                <w:sz w:val="18"/>
                <w:szCs w:val="18"/>
              </w:rPr>
            </w:pPr>
            <w:r w:rsidRPr="002009EB">
              <w:rPr>
                <w:b/>
                <w:bCs/>
                <w:sz w:val="18"/>
                <w:szCs w:val="18"/>
              </w:rPr>
              <w:t>1.1. 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A5AA5FA" w14:textId="77777777" w:rsidR="002009EB" w:rsidRPr="002009EB" w:rsidRDefault="002009EB" w:rsidP="002009EB">
            <w:pPr>
              <w:rPr>
                <w:sz w:val="18"/>
                <w:szCs w:val="18"/>
              </w:rPr>
            </w:pPr>
            <w:r w:rsidRPr="002009EB">
              <w:rPr>
                <w:sz w:val="18"/>
                <w:szCs w:val="18"/>
              </w:rPr>
              <w:t>Акционерное общество «АВТОБАН-</w:t>
            </w:r>
            <w:proofErr w:type="spellStart"/>
            <w:r w:rsidRPr="002009EB">
              <w:rPr>
                <w:sz w:val="18"/>
                <w:szCs w:val="18"/>
              </w:rPr>
              <w:t>Финанс</w:t>
            </w:r>
            <w:proofErr w:type="spellEnd"/>
            <w:r w:rsidRPr="002009EB">
              <w:rPr>
                <w:sz w:val="18"/>
                <w:szCs w:val="18"/>
              </w:rPr>
              <w:t>»</w:t>
            </w:r>
          </w:p>
        </w:tc>
      </w:tr>
      <w:tr w:rsidR="002009EB" w:rsidRPr="002009EB" w14:paraId="5E268205" w14:textId="77777777" w:rsidTr="00845A1A">
        <w:trPr>
          <w:trHeight w:val="664"/>
        </w:trPr>
        <w:tc>
          <w:tcPr>
            <w:tcW w:w="5216" w:type="dxa"/>
            <w:shd w:val="clear" w:color="auto" w:fill="auto"/>
          </w:tcPr>
          <w:p w14:paraId="14A71A03" w14:textId="77777777" w:rsidR="002009EB" w:rsidRPr="002009EB" w:rsidRDefault="002009EB" w:rsidP="002009EB">
            <w:pPr>
              <w:rPr>
                <w:b/>
                <w:bCs/>
                <w:sz w:val="18"/>
                <w:szCs w:val="18"/>
              </w:rPr>
            </w:pPr>
            <w:r w:rsidRPr="002009EB">
              <w:rPr>
                <w:b/>
                <w:bCs/>
                <w:sz w:val="18"/>
                <w:szCs w:val="18"/>
              </w:rPr>
              <w:t>1.2. Адрес эмитента, указанный в едином государственном реестре юридических лиц: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699D99E9" w14:textId="77777777" w:rsidR="002009EB" w:rsidRPr="002009EB" w:rsidRDefault="002009EB" w:rsidP="002009EB">
            <w:pPr>
              <w:rPr>
                <w:sz w:val="18"/>
                <w:szCs w:val="18"/>
              </w:rPr>
            </w:pPr>
            <w:r w:rsidRPr="002009EB">
              <w:rPr>
                <w:sz w:val="18"/>
                <w:szCs w:val="18"/>
              </w:rPr>
              <w:t>119571, г. Москва, проспект Вернадского, д. 92 к. 1 офис 46</w:t>
            </w:r>
          </w:p>
        </w:tc>
      </w:tr>
      <w:tr w:rsidR="002009EB" w:rsidRPr="002009EB" w14:paraId="2C4F58B8" w14:textId="77777777" w:rsidTr="00845A1A">
        <w:tc>
          <w:tcPr>
            <w:tcW w:w="5216" w:type="dxa"/>
            <w:shd w:val="clear" w:color="auto" w:fill="auto"/>
          </w:tcPr>
          <w:p w14:paraId="0656D5C2" w14:textId="77777777" w:rsidR="002009EB" w:rsidRPr="002009EB" w:rsidRDefault="002009EB" w:rsidP="002009EB">
            <w:pPr>
              <w:rPr>
                <w:b/>
                <w:bCs/>
                <w:sz w:val="18"/>
                <w:szCs w:val="18"/>
              </w:rPr>
            </w:pPr>
            <w:r w:rsidRPr="002009EB">
              <w:rPr>
                <w:b/>
                <w:bCs/>
                <w:sz w:val="18"/>
                <w:szCs w:val="18"/>
              </w:rPr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4C532215" w14:textId="77777777" w:rsidR="002009EB" w:rsidRPr="002009EB" w:rsidRDefault="002009EB" w:rsidP="002009EB">
            <w:pPr>
              <w:rPr>
                <w:sz w:val="18"/>
                <w:szCs w:val="18"/>
              </w:rPr>
            </w:pPr>
            <w:r w:rsidRPr="002009EB">
              <w:rPr>
                <w:sz w:val="18"/>
                <w:szCs w:val="18"/>
              </w:rPr>
              <w:t>1147746558596</w:t>
            </w:r>
          </w:p>
        </w:tc>
      </w:tr>
      <w:tr w:rsidR="002009EB" w:rsidRPr="002009EB" w14:paraId="6E8C98FD" w14:textId="77777777" w:rsidTr="00845A1A">
        <w:tc>
          <w:tcPr>
            <w:tcW w:w="5216" w:type="dxa"/>
            <w:shd w:val="clear" w:color="auto" w:fill="auto"/>
          </w:tcPr>
          <w:p w14:paraId="7B0B638E" w14:textId="77777777" w:rsidR="002009EB" w:rsidRPr="002009EB" w:rsidRDefault="002009EB" w:rsidP="002009EB">
            <w:pPr>
              <w:rPr>
                <w:b/>
                <w:bCs/>
                <w:sz w:val="18"/>
                <w:szCs w:val="18"/>
              </w:rPr>
            </w:pPr>
            <w:r w:rsidRPr="002009EB">
              <w:rPr>
                <w:b/>
                <w:bCs/>
                <w:sz w:val="18"/>
                <w:szCs w:val="18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7EF7412F" w14:textId="77777777" w:rsidR="002009EB" w:rsidRPr="002009EB" w:rsidRDefault="002009EB" w:rsidP="002009EB">
            <w:pPr>
              <w:rPr>
                <w:sz w:val="18"/>
                <w:szCs w:val="18"/>
              </w:rPr>
            </w:pPr>
            <w:r w:rsidRPr="002009EB">
              <w:rPr>
                <w:sz w:val="18"/>
                <w:szCs w:val="18"/>
              </w:rPr>
              <w:t>7708813750</w:t>
            </w:r>
          </w:p>
        </w:tc>
      </w:tr>
      <w:tr w:rsidR="002009EB" w:rsidRPr="002009EB" w14:paraId="36625D62" w14:textId="77777777" w:rsidTr="00845A1A">
        <w:tc>
          <w:tcPr>
            <w:tcW w:w="5216" w:type="dxa"/>
            <w:shd w:val="clear" w:color="auto" w:fill="auto"/>
          </w:tcPr>
          <w:p w14:paraId="22D617ED" w14:textId="77777777" w:rsidR="002009EB" w:rsidRPr="002009EB" w:rsidRDefault="002009EB" w:rsidP="002009EB">
            <w:pPr>
              <w:rPr>
                <w:b/>
                <w:bCs/>
                <w:sz w:val="18"/>
                <w:szCs w:val="18"/>
              </w:rPr>
            </w:pPr>
            <w:r w:rsidRPr="002009EB">
              <w:rPr>
                <w:b/>
                <w:bCs/>
                <w:sz w:val="18"/>
                <w:szCs w:val="18"/>
              </w:rPr>
              <w:t>1.5. Уникальный код эмитента, присвоенный Банком России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A6095E0" w14:textId="77777777" w:rsidR="002009EB" w:rsidRPr="002009EB" w:rsidRDefault="002009EB" w:rsidP="002009EB">
            <w:pPr>
              <w:rPr>
                <w:sz w:val="18"/>
                <w:szCs w:val="18"/>
              </w:rPr>
            </w:pPr>
            <w:r w:rsidRPr="002009EB">
              <w:rPr>
                <w:sz w:val="18"/>
                <w:szCs w:val="18"/>
              </w:rPr>
              <w:t>82416-H</w:t>
            </w:r>
          </w:p>
        </w:tc>
      </w:tr>
      <w:tr w:rsidR="002009EB" w:rsidRPr="002009EB" w14:paraId="7BAA21F1" w14:textId="77777777" w:rsidTr="00845A1A">
        <w:tc>
          <w:tcPr>
            <w:tcW w:w="5216" w:type="dxa"/>
            <w:shd w:val="clear" w:color="auto" w:fill="auto"/>
          </w:tcPr>
          <w:p w14:paraId="76A55C7A" w14:textId="77777777" w:rsidR="002009EB" w:rsidRPr="002009EB" w:rsidRDefault="002009EB" w:rsidP="002009EB">
            <w:pPr>
              <w:rPr>
                <w:b/>
                <w:bCs/>
                <w:sz w:val="18"/>
                <w:szCs w:val="18"/>
              </w:rPr>
            </w:pPr>
            <w:r w:rsidRPr="002009EB">
              <w:rPr>
                <w:b/>
                <w:bCs/>
                <w:sz w:val="18"/>
                <w:szCs w:val="18"/>
              </w:rPr>
              <w:t>1.6. Адрес страницы в сети «Интернет», используемой эмитентом для раскрытия информации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40D9B965" w14:textId="77777777" w:rsidR="002009EB" w:rsidRPr="002009EB" w:rsidRDefault="002009EB" w:rsidP="002009EB">
            <w:pPr>
              <w:rPr>
                <w:sz w:val="18"/>
                <w:szCs w:val="18"/>
              </w:rPr>
            </w:pPr>
            <w:r w:rsidRPr="002009EB">
              <w:rPr>
                <w:sz w:val="18"/>
                <w:szCs w:val="18"/>
              </w:rPr>
              <w:t>https://www.e-disclosure.ru/portal/company.aspx?id=35670; http://www.avtoban.ru/about/investory</w:t>
            </w:r>
          </w:p>
        </w:tc>
      </w:tr>
      <w:tr w:rsidR="002009EB" w:rsidRPr="002009EB" w14:paraId="3C4F08D3" w14:textId="77777777" w:rsidTr="00845A1A">
        <w:tc>
          <w:tcPr>
            <w:tcW w:w="5216" w:type="dxa"/>
            <w:shd w:val="clear" w:color="auto" w:fill="auto"/>
          </w:tcPr>
          <w:p w14:paraId="48E51AFA" w14:textId="77777777" w:rsidR="002009EB" w:rsidRPr="002009EB" w:rsidRDefault="002009EB" w:rsidP="002009EB">
            <w:pPr>
              <w:rPr>
                <w:b/>
                <w:bCs/>
                <w:sz w:val="18"/>
                <w:szCs w:val="18"/>
              </w:rPr>
            </w:pPr>
            <w:r w:rsidRPr="002009EB">
              <w:rPr>
                <w:b/>
                <w:bCs/>
                <w:sz w:val="18"/>
                <w:szCs w:val="18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848CF8D" w14:textId="6B5BEAF8" w:rsidR="002009EB" w:rsidRPr="002009EB" w:rsidRDefault="002009EB" w:rsidP="009F77C3">
            <w:pPr>
              <w:rPr>
                <w:sz w:val="18"/>
                <w:szCs w:val="18"/>
              </w:rPr>
            </w:pPr>
            <w:r w:rsidRPr="002009EB">
              <w:rPr>
                <w:sz w:val="18"/>
                <w:szCs w:val="18"/>
              </w:rPr>
              <w:t>1</w:t>
            </w:r>
            <w:r w:rsidR="00845A1A">
              <w:rPr>
                <w:sz w:val="18"/>
                <w:szCs w:val="18"/>
                <w:lang w:val="en-US"/>
              </w:rPr>
              <w:t>9</w:t>
            </w:r>
            <w:r w:rsidRPr="002009EB">
              <w:rPr>
                <w:sz w:val="18"/>
                <w:szCs w:val="18"/>
              </w:rPr>
              <w:t>.0</w:t>
            </w:r>
            <w:r w:rsidR="009F77C3">
              <w:rPr>
                <w:sz w:val="18"/>
                <w:szCs w:val="18"/>
              </w:rPr>
              <w:t>4</w:t>
            </w:r>
            <w:r w:rsidRPr="002009EB">
              <w:rPr>
                <w:sz w:val="18"/>
                <w:szCs w:val="18"/>
              </w:rPr>
              <w:t>.202</w:t>
            </w:r>
            <w:r w:rsidR="00D05DEC">
              <w:rPr>
                <w:sz w:val="18"/>
                <w:szCs w:val="18"/>
              </w:rPr>
              <w:t>4</w:t>
            </w:r>
          </w:p>
        </w:tc>
      </w:tr>
    </w:tbl>
    <w:p w14:paraId="3F124DC2" w14:textId="77777777" w:rsidR="002009EB" w:rsidRDefault="002009EB" w:rsidP="00BD0AD6">
      <w:pPr>
        <w:rPr>
          <w:sz w:val="18"/>
          <w:szCs w:val="18"/>
        </w:rPr>
      </w:pPr>
    </w:p>
    <w:p w14:paraId="3C3DF3C7" w14:textId="77777777" w:rsidR="002009EB" w:rsidRPr="002C72A4" w:rsidRDefault="002009EB" w:rsidP="00BD0AD6">
      <w:pPr>
        <w:rPr>
          <w:sz w:val="18"/>
          <w:szCs w:val="18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BD0AD6" w:rsidRPr="002C72A4" w14:paraId="28D57551" w14:textId="77777777" w:rsidTr="00773BA2">
        <w:tc>
          <w:tcPr>
            <w:tcW w:w="10206" w:type="dxa"/>
          </w:tcPr>
          <w:p w14:paraId="2FBDED24" w14:textId="77777777" w:rsidR="00E05643" w:rsidRPr="002C72A4" w:rsidRDefault="00BD0AD6" w:rsidP="00DF5556">
            <w:pPr>
              <w:jc w:val="center"/>
              <w:rPr>
                <w:b/>
                <w:sz w:val="18"/>
                <w:szCs w:val="18"/>
              </w:rPr>
            </w:pPr>
            <w:r w:rsidRPr="002C72A4">
              <w:rPr>
                <w:b/>
                <w:sz w:val="18"/>
                <w:szCs w:val="18"/>
              </w:rPr>
              <w:t>2. Содержание сообщения</w:t>
            </w:r>
          </w:p>
          <w:p w14:paraId="243F3B5F" w14:textId="77777777" w:rsidR="008126C9" w:rsidRPr="002C72A4" w:rsidRDefault="00D80CC2" w:rsidP="00D80CC2">
            <w:pPr>
              <w:pStyle w:val="1"/>
              <w:spacing w:before="0" w:after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C72A4">
              <w:rPr>
                <w:rFonts w:ascii="Times New Roman" w:hAnsi="Times New Roman"/>
                <w:color w:val="auto"/>
                <w:sz w:val="18"/>
                <w:szCs w:val="18"/>
              </w:rPr>
              <w:t>«О выплаченных доходах по эмиссионным ценным бумагам эмитента»</w:t>
            </w:r>
          </w:p>
        </w:tc>
      </w:tr>
      <w:tr w:rsidR="00BD0AD6" w:rsidRPr="002C72A4" w14:paraId="3D71589D" w14:textId="77777777" w:rsidTr="001C22C4">
        <w:trPr>
          <w:trHeight w:val="60"/>
        </w:trPr>
        <w:tc>
          <w:tcPr>
            <w:tcW w:w="10206" w:type="dxa"/>
          </w:tcPr>
          <w:p w14:paraId="20027B0C" w14:textId="3384C034" w:rsidR="008126C9" w:rsidRPr="002C72A4" w:rsidRDefault="00D80CC2" w:rsidP="002C72A4">
            <w:pPr>
              <w:adjustRightInd w:val="0"/>
              <w:spacing w:before="60"/>
              <w:ind w:right="113"/>
              <w:jc w:val="both"/>
              <w:rPr>
                <w:sz w:val="18"/>
                <w:szCs w:val="18"/>
              </w:rPr>
            </w:pPr>
            <w:r w:rsidRPr="002C72A4">
              <w:rPr>
                <w:sz w:val="18"/>
                <w:szCs w:val="18"/>
              </w:rPr>
              <w:t xml:space="preserve">2.1. </w:t>
            </w:r>
            <w:r w:rsidR="002009EB" w:rsidRPr="002009EB">
              <w:rPr>
                <w:sz w:val="18"/>
                <w:szCs w:val="18"/>
              </w:rPr>
              <w:t>Идентификационные признаки ценных бумаг эмитента, по которым выплачены доходы и (или) осуществлены иные выплаты, причитающиеся их владельцам</w:t>
            </w:r>
            <w:r w:rsidR="009F77C3">
              <w:t xml:space="preserve"> : </w:t>
            </w:r>
            <w:r w:rsidR="009F77C3" w:rsidRPr="009F77C3">
              <w:rPr>
                <w:b/>
                <w:sz w:val="18"/>
                <w:szCs w:val="18"/>
              </w:rPr>
              <w:t>биржевые облигации процентные неконвертируемые документарные на предъявителя с обязательным централизованным хранением серии БО-П01, номинальной стоимостью 1 000 (Одна тысяча) рублей каждая, регистрационный номер выпуска: 4В02-01-82416-Н-001P, дата регистрации: 27.03.2017, ISIN: RU000A0JXQ51, CFI: DBVGFB, размещенные по открытой подписке, в рамках программы биржевых облигаций серии 001Р, имеющей идентификационный номер 4-82416-H-001P-02E от 25.11.2016 (далее – «Биржевые облигации»).</w:t>
            </w:r>
          </w:p>
          <w:p w14:paraId="1A372DF0" w14:textId="77777777" w:rsidR="009D7275" w:rsidRPr="002C72A4" w:rsidRDefault="009D7275" w:rsidP="00217F32">
            <w:pPr>
              <w:adjustRightInd w:val="0"/>
              <w:jc w:val="both"/>
              <w:rPr>
                <w:sz w:val="18"/>
                <w:szCs w:val="18"/>
              </w:rPr>
            </w:pPr>
            <w:r w:rsidRPr="002C72A4">
              <w:rPr>
                <w:sz w:val="18"/>
                <w:szCs w:val="18"/>
              </w:rPr>
              <w:t>2.</w:t>
            </w:r>
            <w:r w:rsidR="002009EB">
              <w:rPr>
                <w:sz w:val="18"/>
                <w:szCs w:val="18"/>
              </w:rPr>
              <w:t>2</w:t>
            </w:r>
            <w:r w:rsidRPr="002C72A4">
              <w:rPr>
                <w:sz w:val="18"/>
                <w:szCs w:val="18"/>
              </w:rPr>
              <w:t xml:space="preserve">. Категория выплат по ценным бумагам эмитента и (или) иных выплат, причитающихся владельцам ценных бумаг эмитента (дивиденды по акциям; проценты (купонный доход) по облигациям; номинальная стоимость (часть номинальной стоимости) облигаций; иные выплаты): </w:t>
            </w:r>
            <w:r w:rsidR="00556D71">
              <w:rPr>
                <w:sz w:val="18"/>
                <w:szCs w:val="18"/>
              </w:rPr>
              <w:t xml:space="preserve">номинальная стоимость и </w:t>
            </w:r>
            <w:r w:rsidRPr="002C72A4">
              <w:rPr>
                <w:b/>
                <w:sz w:val="18"/>
                <w:szCs w:val="18"/>
              </w:rPr>
              <w:t>проценты (купонный доход) по облигациям</w:t>
            </w:r>
          </w:p>
          <w:p w14:paraId="51EA1AF7" w14:textId="2E79C2E9" w:rsidR="008126C9" w:rsidRPr="002C72A4" w:rsidRDefault="008126C9" w:rsidP="00217F32">
            <w:pPr>
              <w:adjustRightInd w:val="0"/>
              <w:jc w:val="both"/>
              <w:rPr>
                <w:b/>
                <w:sz w:val="18"/>
                <w:szCs w:val="18"/>
              </w:rPr>
            </w:pPr>
            <w:r w:rsidRPr="002C72A4">
              <w:rPr>
                <w:sz w:val="18"/>
                <w:szCs w:val="18"/>
              </w:rPr>
              <w:t>2.</w:t>
            </w:r>
            <w:r w:rsidR="002009EB">
              <w:rPr>
                <w:sz w:val="18"/>
                <w:szCs w:val="18"/>
              </w:rPr>
              <w:t>3</w:t>
            </w:r>
            <w:r w:rsidRPr="002C72A4">
              <w:rPr>
                <w:sz w:val="18"/>
                <w:szCs w:val="18"/>
              </w:rPr>
              <w:t xml:space="preserve">. </w:t>
            </w:r>
            <w:r w:rsidR="002009EB">
              <w:rPr>
                <w:sz w:val="18"/>
                <w:szCs w:val="18"/>
              </w:rPr>
              <w:t>О</w:t>
            </w:r>
            <w:r w:rsidR="009D7275" w:rsidRPr="002C72A4">
              <w:rPr>
                <w:sz w:val="18"/>
                <w:szCs w:val="18"/>
              </w:rPr>
              <w:t>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217F32" w:rsidRPr="002C72A4">
              <w:rPr>
                <w:sz w:val="18"/>
                <w:szCs w:val="18"/>
              </w:rPr>
              <w:t>:</w:t>
            </w:r>
            <w:r w:rsidR="00AF701A" w:rsidRPr="002C72A4">
              <w:rPr>
                <w:sz w:val="18"/>
                <w:szCs w:val="18"/>
              </w:rPr>
              <w:t xml:space="preserve"> </w:t>
            </w:r>
            <w:r w:rsidR="009F77C3">
              <w:rPr>
                <w:b/>
                <w:sz w:val="18"/>
                <w:szCs w:val="18"/>
              </w:rPr>
              <w:t>четырнадцат</w:t>
            </w:r>
            <w:r w:rsidR="00B25FDE">
              <w:rPr>
                <w:b/>
                <w:sz w:val="18"/>
                <w:szCs w:val="18"/>
              </w:rPr>
              <w:t>ый</w:t>
            </w:r>
            <w:r w:rsidR="00D37999" w:rsidRPr="002C72A4">
              <w:rPr>
                <w:b/>
                <w:sz w:val="18"/>
                <w:szCs w:val="18"/>
              </w:rPr>
              <w:t xml:space="preserve"> </w:t>
            </w:r>
            <w:r w:rsidRPr="002C72A4">
              <w:rPr>
                <w:b/>
                <w:sz w:val="18"/>
                <w:szCs w:val="18"/>
              </w:rPr>
              <w:t>купон</w:t>
            </w:r>
            <w:r w:rsidR="006A4774" w:rsidRPr="002C72A4">
              <w:rPr>
                <w:b/>
                <w:sz w:val="18"/>
                <w:szCs w:val="18"/>
              </w:rPr>
              <w:t>ный период</w:t>
            </w:r>
            <w:r w:rsidRPr="002C72A4">
              <w:rPr>
                <w:b/>
                <w:sz w:val="18"/>
                <w:szCs w:val="18"/>
              </w:rPr>
              <w:t>: дата начала купонного периода</w:t>
            </w:r>
            <w:r w:rsidR="006A4774" w:rsidRPr="002C72A4">
              <w:rPr>
                <w:b/>
                <w:sz w:val="18"/>
                <w:szCs w:val="18"/>
              </w:rPr>
              <w:t xml:space="preserve"> </w:t>
            </w:r>
            <w:r w:rsidR="002009EB" w:rsidRPr="002C72A4">
              <w:rPr>
                <w:b/>
                <w:sz w:val="18"/>
                <w:szCs w:val="18"/>
              </w:rPr>
              <w:t>–</w:t>
            </w:r>
            <w:r w:rsidR="002009EB">
              <w:rPr>
                <w:b/>
                <w:sz w:val="18"/>
                <w:szCs w:val="18"/>
              </w:rPr>
              <w:t xml:space="preserve"> </w:t>
            </w:r>
            <w:r w:rsidR="009F77C3">
              <w:rPr>
                <w:b/>
                <w:sz w:val="18"/>
                <w:szCs w:val="18"/>
              </w:rPr>
              <w:t>20</w:t>
            </w:r>
            <w:r w:rsidR="00217D65" w:rsidRPr="002C72A4">
              <w:rPr>
                <w:b/>
                <w:sz w:val="18"/>
                <w:szCs w:val="18"/>
              </w:rPr>
              <w:t>.</w:t>
            </w:r>
            <w:r w:rsidR="009F77C3">
              <w:rPr>
                <w:b/>
                <w:sz w:val="18"/>
                <w:szCs w:val="18"/>
              </w:rPr>
              <w:t>10</w:t>
            </w:r>
            <w:r w:rsidR="0052023E" w:rsidRPr="002C72A4">
              <w:rPr>
                <w:b/>
                <w:sz w:val="18"/>
                <w:szCs w:val="18"/>
              </w:rPr>
              <w:t>.20</w:t>
            </w:r>
            <w:r w:rsidR="00F70E47" w:rsidRPr="002C72A4">
              <w:rPr>
                <w:b/>
                <w:sz w:val="18"/>
                <w:szCs w:val="18"/>
              </w:rPr>
              <w:t>2</w:t>
            </w:r>
            <w:r w:rsidR="00B25FDE">
              <w:rPr>
                <w:b/>
                <w:sz w:val="18"/>
                <w:szCs w:val="18"/>
              </w:rPr>
              <w:t>3</w:t>
            </w:r>
            <w:r w:rsidR="0052023E" w:rsidRPr="002C72A4">
              <w:rPr>
                <w:b/>
                <w:sz w:val="18"/>
                <w:szCs w:val="18"/>
              </w:rPr>
              <w:t xml:space="preserve"> г., </w:t>
            </w:r>
            <w:r w:rsidRPr="002C72A4">
              <w:rPr>
                <w:b/>
                <w:sz w:val="18"/>
                <w:szCs w:val="18"/>
              </w:rPr>
              <w:t>д</w:t>
            </w:r>
            <w:r w:rsidR="006A4774" w:rsidRPr="002C72A4">
              <w:rPr>
                <w:b/>
                <w:sz w:val="18"/>
                <w:szCs w:val="18"/>
              </w:rPr>
              <w:t xml:space="preserve">ата окончания купонного периода </w:t>
            </w:r>
            <w:r w:rsidR="0052023E" w:rsidRPr="002C72A4">
              <w:rPr>
                <w:b/>
                <w:sz w:val="18"/>
                <w:szCs w:val="18"/>
              </w:rPr>
              <w:t>–</w:t>
            </w:r>
            <w:r w:rsidRPr="002C72A4">
              <w:rPr>
                <w:b/>
                <w:sz w:val="18"/>
                <w:szCs w:val="18"/>
              </w:rPr>
              <w:t xml:space="preserve"> </w:t>
            </w:r>
            <w:r w:rsidR="00B25FDE">
              <w:rPr>
                <w:b/>
                <w:sz w:val="18"/>
                <w:szCs w:val="18"/>
              </w:rPr>
              <w:t>19</w:t>
            </w:r>
            <w:r w:rsidR="0052023E" w:rsidRPr="002C72A4">
              <w:rPr>
                <w:b/>
                <w:sz w:val="18"/>
                <w:szCs w:val="18"/>
              </w:rPr>
              <w:t>.</w:t>
            </w:r>
            <w:r w:rsidR="00D37999" w:rsidRPr="002C72A4">
              <w:rPr>
                <w:b/>
                <w:sz w:val="18"/>
                <w:szCs w:val="18"/>
              </w:rPr>
              <w:t>0</w:t>
            </w:r>
            <w:r w:rsidR="009F77C3">
              <w:rPr>
                <w:b/>
                <w:sz w:val="18"/>
                <w:szCs w:val="18"/>
              </w:rPr>
              <w:t>4</w:t>
            </w:r>
            <w:r w:rsidR="00217D65" w:rsidRPr="002C72A4">
              <w:rPr>
                <w:b/>
                <w:sz w:val="18"/>
                <w:szCs w:val="18"/>
              </w:rPr>
              <w:t>.20</w:t>
            </w:r>
            <w:r w:rsidR="00D37999" w:rsidRPr="002C72A4">
              <w:rPr>
                <w:b/>
                <w:sz w:val="18"/>
                <w:szCs w:val="18"/>
              </w:rPr>
              <w:t>2</w:t>
            </w:r>
            <w:r w:rsidR="00D05DEC">
              <w:rPr>
                <w:b/>
                <w:sz w:val="18"/>
                <w:szCs w:val="18"/>
              </w:rPr>
              <w:t>4</w:t>
            </w:r>
            <w:r w:rsidR="0052023E" w:rsidRPr="002C72A4">
              <w:rPr>
                <w:b/>
                <w:sz w:val="18"/>
                <w:szCs w:val="18"/>
              </w:rPr>
              <w:t xml:space="preserve"> г</w:t>
            </w:r>
            <w:r w:rsidRPr="002C72A4">
              <w:rPr>
                <w:b/>
                <w:sz w:val="18"/>
                <w:szCs w:val="18"/>
              </w:rPr>
              <w:t>.</w:t>
            </w:r>
          </w:p>
          <w:p w14:paraId="1D195A36" w14:textId="2ED7B1BD" w:rsidR="003D7AA5" w:rsidRPr="002C72A4" w:rsidRDefault="00217D65" w:rsidP="00217F32">
            <w:pPr>
              <w:adjustRightInd w:val="0"/>
              <w:jc w:val="both"/>
              <w:rPr>
                <w:b/>
                <w:sz w:val="18"/>
                <w:szCs w:val="18"/>
              </w:rPr>
            </w:pPr>
            <w:r w:rsidRPr="002C72A4">
              <w:rPr>
                <w:sz w:val="18"/>
                <w:szCs w:val="18"/>
              </w:rPr>
              <w:t>2.</w:t>
            </w:r>
            <w:r w:rsidR="002009EB">
              <w:rPr>
                <w:sz w:val="18"/>
                <w:szCs w:val="18"/>
              </w:rPr>
              <w:t>4</w:t>
            </w:r>
            <w:r w:rsidRPr="002C72A4">
              <w:rPr>
                <w:sz w:val="18"/>
                <w:szCs w:val="18"/>
              </w:rPr>
              <w:t>.</w:t>
            </w:r>
            <w:r w:rsidR="009D7275" w:rsidRPr="002C72A4">
              <w:rPr>
                <w:sz w:val="18"/>
                <w:szCs w:val="18"/>
              </w:rPr>
              <w:t xml:space="preserve"> </w:t>
            </w:r>
            <w:r w:rsidR="002009EB">
              <w:rPr>
                <w:sz w:val="18"/>
                <w:szCs w:val="18"/>
              </w:rPr>
              <w:t>О</w:t>
            </w:r>
            <w:r w:rsidR="009D7275" w:rsidRPr="002C72A4">
              <w:rPr>
                <w:sz w:val="18"/>
                <w:szCs w:val="18"/>
              </w:rPr>
              <w:t xml:space="preserve">бщий размер выплаченных доходов по ценным бумагам эмитента, а также иных выплат, причитающихся владельцам ценных бумаг </w:t>
            </w:r>
            <w:r w:rsidR="002C72A4" w:rsidRPr="002C72A4">
              <w:rPr>
                <w:sz w:val="18"/>
                <w:szCs w:val="18"/>
              </w:rPr>
              <w:t>эмитента</w:t>
            </w:r>
            <w:r w:rsidR="002C72A4" w:rsidRPr="002C72A4">
              <w:rPr>
                <w:rFonts w:eastAsiaTheme="minorHAnsi"/>
                <w:sz w:val="18"/>
                <w:szCs w:val="18"/>
                <w:lang w:eastAsia="en-US"/>
              </w:rPr>
              <w:t>:</w:t>
            </w:r>
            <w:r w:rsidR="008126C9" w:rsidRPr="002C72A4">
              <w:rPr>
                <w:sz w:val="18"/>
                <w:szCs w:val="18"/>
              </w:rPr>
              <w:t xml:space="preserve"> </w:t>
            </w:r>
            <w:r w:rsidR="00463450">
              <w:rPr>
                <w:sz w:val="18"/>
                <w:szCs w:val="18"/>
              </w:rPr>
              <w:t>3</w:t>
            </w:r>
            <w:r w:rsidR="009F77C3">
              <w:rPr>
                <w:sz w:val="18"/>
                <w:szCs w:val="18"/>
              </w:rPr>
              <w:t> 149 580</w:t>
            </w:r>
            <w:r w:rsidR="00463450">
              <w:rPr>
                <w:sz w:val="18"/>
                <w:szCs w:val="18"/>
              </w:rPr>
              <w:t xml:space="preserve"> 000,00 руб. (Три миллиарда сто </w:t>
            </w:r>
            <w:r w:rsidR="009F77C3">
              <w:rPr>
                <w:sz w:val="18"/>
                <w:szCs w:val="18"/>
              </w:rPr>
              <w:t>сорок девять</w:t>
            </w:r>
            <w:r w:rsidR="00463450">
              <w:rPr>
                <w:sz w:val="18"/>
                <w:szCs w:val="18"/>
              </w:rPr>
              <w:t xml:space="preserve"> миллионов </w:t>
            </w:r>
            <w:r w:rsidR="009F77C3">
              <w:rPr>
                <w:sz w:val="18"/>
                <w:szCs w:val="18"/>
              </w:rPr>
              <w:t xml:space="preserve">пятьсот восемьдесят </w:t>
            </w:r>
            <w:r w:rsidR="00463450">
              <w:rPr>
                <w:sz w:val="18"/>
                <w:szCs w:val="18"/>
              </w:rPr>
              <w:t xml:space="preserve">тысяч рублей 00 копеек), из них: </w:t>
            </w:r>
            <w:r w:rsidR="00556D71">
              <w:rPr>
                <w:sz w:val="18"/>
                <w:szCs w:val="18"/>
              </w:rPr>
              <w:t xml:space="preserve">выплаченная общая номинальная стоимость Биржевых облигаций составляет 3 000 000 000,00 руб. (Три миллиарда рублей 00 копеек); </w:t>
            </w:r>
            <w:r w:rsidR="00944FCF" w:rsidRPr="002C72A4">
              <w:rPr>
                <w:b/>
                <w:sz w:val="18"/>
                <w:szCs w:val="18"/>
              </w:rPr>
              <w:t xml:space="preserve">общий размер </w:t>
            </w:r>
            <w:r w:rsidR="002009EB">
              <w:rPr>
                <w:b/>
                <w:sz w:val="18"/>
                <w:szCs w:val="18"/>
              </w:rPr>
              <w:t>купонного дохода</w:t>
            </w:r>
            <w:r w:rsidR="00944FCF" w:rsidRPr="002C72A4">
              <w:rPr>
                <w:b/>
                <w:sz w:val="18"/>
                <w:szCs w:val="18"/>
              </w:rPr>
              <w:t xml:space="preserve">, </w:t>
            </w:r>
            <w:r w:rsidR="002009EB">
              <w:rPr>
                <w:b/>
                <w:sz w:val="18"/>
                <w:szCs w:val="18"/>
              </w:rPr>
              <w:t>выплаченного</w:t>
            </w:r>
            <w:r w:rsidR="00944FCF" w:rsidRPr="002C72A4">
              <w:rPr>
                <w:b/>
                <w:sz w:val="18"/>
                <w:szCs w:val="18"/>
              </w:rPr>
              <w:t xml:space="preserve"> по</w:t>
            </w:r>
            <w:r w:rsidR="00090C5E" w:rsidRPr="002C72A4">
              <w:rPr>
                <w:b/>
                <w:sz w:val="18"/>
                <w:szCs w:val="18"/>
              </w:rPr>
              <w:t xml:space="preserve"> Биржевым</w:t>
            </w:r>
            <w:r w:rsidR="00944FCF" w:rsidRPr="002C72A4">
              <w:rPr>
                <w:b/>
                <w:sz w:val="18"/>
                <w:szCs w:val="18"/>
              </w:rPr>
              <w:t xml:space="preserve"> облигациям </w:t>
            </w:r>
            <w:r w:rsidR="0052023E" w:rsidRPr="002C72A4">
              <w:rPr>
                <w:b/>
                <w:sz w:val="18"/>
                <w:szCs w:val="18"/>
              </w:rPr>
              <w:t>за</w:t>
            </w:r>
            <w:r w:rsidR="00090C5E" w:rsidRPr="002C72A4">
              <w:rPr>
                <w:b/>
                <w:sz w:val="18"/>
                <w:szCs w:val="18"/>
              </w:rPr>
              <w:t xml:space="preserve"> </w:t>
            </w:r>
            <w:r w:rsidR="009F77C3">
              <w:rPr>
                <w:b/>
                <w:sz w:val="18"/>
                <w:szCs w:val="18"/>
              </w:rPr>
              <w:t>четырнадца</w:t>
            </w:r>
            <w:r w:rsidR="00B25FDE">
              <w:rPr>
                <w:b/>
                <w:sz w:val="18"/>
                <w:szCs w:val="18"/>
              </w:rPr>
              <w:t>тый</w:t>
            </w:r>
            <w:r w:rsidR="00090C5E" w:rsidRPr="002C72A4">
              <w:rPr>
                <w:b/>
                <w:sz w:val="18"/>
                <w:szCs w:val="18"/>
              </w:rPr>
              <w:t xml:space="preserve"> купонн</w:t>
            </w:r>
            <w:r w:rsidR="0052023E" w:rsidRPr="002C72A4">
              <w:rPr>
                <w:b/>
                <w:sz w:val="18"/>
                <w:szCs w:val="18"/>
              </w:rPr>
              <w:t>ый</w:t>
            </w:r>
            <w:r w:rsidR="00090C5E" w:rsidRPr="002C72A4">
              <w:rPr>
                <w:b/>
                <w:sz w:val="18"/>
                <w:szCs w:val="18"/>
              </w:rPr>
              <w:t xml:space="preserve"> период</w:t>
            </w:r>
            <w:r w:rsidR="0052023E" w:rsidRPr="002C72A4">
              <w:rPr>
                <w:b/>
                <w:sz w:val="18"/>
                <w:szCs w:val="18"/>
              </w:rPr>
              <w:t>,</w:t>
            </w:r>
            <w:r w:rsidR="00090C5E" w:rsidRPr="002C72A4">
              <w:rPr>
                <w:b/>
                <w:sz w:val="18"/>
                <w:szCs w:val="18"/>
              </w:rPr>
              <w:t xml:space="preserve"> составляет </w:t>
            </w:r>
            <w:r w:rsidR="006A5935" w:rsidRPr="002C72A4">
              <w:rPr>
                <w:b/>
                <w:sz w:val="18"/>
                <w:szCs w:val="18"/>
              </w:rPr>
              <w:t>1</w:t>
            </w:r>
            <w:r w:rsidR="009F77C3">
              <w:rPr>
                <w:b/>
                <w:sz w:val="18"/>
                <w:szCs w:val="18"/>
              </w:rPr>
              <w:t>49 580</w:t>
            </w:r>
            <w:r w:rsidR="00943C0E" w:rsidRPr="002C72A4">
              <w:rPr>
                <w:b/>
                <w:sz w:val="18"/>
                <w:szCs w:val="18"/>
              </w:rPr>
              <w:t xml:space="preserve"> 0</w:t>
            </w:r>
            <w:r w:rsidR="002B3D73" w:rsidRPr="002C72A4">
              <w:rPr>
                <w:b/>
                <w:sz w:val="18"/>
                <w:szCs w:val="18"/>
              </w:rPr>
              <w:t>00</w:t>
            </w:r>
            <w:r w:rsidRPr="002C72A4">
              <w:rPr>
                <w:b/>
                <w:sz w:val="18"/>
                <w:szCs w:val="18"/>
              </w:rPr>
              <w:t>,</w:t>
            </w:r>
            <w:r w:rsidR="002B3D73" w:rsidRPr="002C72A4">
              <w:rPr>
                <w:b/>
                <w:sz w:val="18"/>
                <w:szCs w:val="18"/>
              </w:rPr>
              <w:t>00</w:t>
            </w:r>
            <w:r w:rsidRPr="002C72A4">
              <w:rPr>
                <w:b/>
                <w:sz w:val="18"/>
                <w:szCs w:val="18"/>
              </w:rPr>
              <w:t xml:space="preserve"> руб.</w:t>
            </w:r>
            <w:r w:rsidR="002009EB">
              <w:rPr>
                <w:b/>
                <w:sz w:val="18"/>
                <w:szCs w:val="18"/>
              </w:rPr>
              <w:t xml:space="preserve"> (Сто </w:t>
            </w:r>
            <w:r w:rsidR="009F77C3">
              <w:rPr>
                <w:b/>
                <w:sz w:val="18"/>
                <w:szCs w:val="18"/>
              </w:rPr>
              <w:t>сорок девять</w:t>
            </w:r>
            <w:r w:rsidR="002009EB">
              <w:rPr>
                <w:b/>
                <w:sz w:val="18"/>
                <w:szCs w:val="18"/>
              </w:rPr>
              <w:t xml:space="preserve"> миллионов</w:t>
            </w:r>
            <w:r w:rsidR="009F77C3">
              <w:rPr>
                <w:b/>
                <w:sz w:val="18"/>
                <w:szCs w:val="18"/>
              </w:rPr>
              <w:t xml:space="preserve"> пятьсот восемьдесят</w:t>
            </w:r>
            <w:r w:rsidR="002009EB">
              <w:rPr>
                <w:b/>
                <w:sz w:val="18"/>
                <w:szCs w:val="18"/>
              </w:rPr>
              <w:t xml:space="preserve"> тысяч рублей 00 копеек)</w:t>
            </w:r>
            <w:r w:rsidR="0052023E" w:rsidRPr="002C72A4">
              <w:rPr>
                <w:sz w:val="18"/>
                <w:szCs w:val="18"/>
              </w:rPr>
              <w:t>.</w:t>
            </w:r>
          </w:p>
          <w:p w14:paraId="70A69358" w14:textId="2A7D3CBD" w:rsidR="009D7275" w:rsidRPr="002C72A4" w:rsidRDefault="00217D65" w:rsidP="00217F32">
            <w:pPr>
              <w:adjustRightInd w:val="0"/>
              <w:jc w:val="both"/>
              <w:rPr>
                <w:b/>
                <w:sz w:val="18"/>
                <w:szCs w:val="18"/>
              </w:rPr>
            </w:pPr>
            <w:r w:rsidRPr="002C72A4">
              <w:rPr>
                <w:sz w:val="18"/>
                <w:szCs w:val="18"/>
              </w:rPr>
              <w:t>2.</w:t>
            </w:r>
            <w:r w:rsidR="002009EB">
              <w:rPr>
                <w:sz w:val="18"/>
                <w:szCs w:val="18"/>
              </w:rPr>
              <w:t>5</w:t>
            </w:r>
            <w:r w:rsidRPr="002C72A4">
              <w:rPr>
                <w:sz w:val="18"/>
                <w:szCs w:val="18"/>
              </w:rPr>
              <w:t>.</w:t>
            </w:r>
            <w:r w:rsidR="009D7275" w:rsidRPr="002C72A4">
              <w:rPr>
                <w:sz w:val="18"/>
                <w:szCs w:val="18"/>
              </w:rPr>
              <w:t xml:space="preserve">  </w:t>
            </w:r>
            <w:r w:rsidR="002009EB">
              <w:rPr>
                <w:sz w:val="18"/>
                <w:szCs w:val="18"/>
              </w:rPr>
              <w:t>Р</w:t>
            </w:r>
            <w:r w:rsidR="009D7275" w:rsidRPr="002C72A4">
              <w:rPr>
                <w:sz w:val="18"/>
                <w:szCs w:val="18"/>
              </w:rPr>
              <w:t xml:space="preserve">азмер выплаченных доходов, а также иных выплат в расчете на одну ценную бумагу эмитента: </w:t>
            </w:r>
            <w:r w:rsidR="00556D71">
              <w:rPr>
                <w:sz w:val="18"/>
                <w:szCs w:val="18"/>
              </w:rPr>
              <w:t>1 0</w:t>
            </w:r>
            <w:r w:rsidR="009F77C3">
              <w:rPr>
                <w:sz w:val="18"/>
                <w:szCs w:val="18"/>
              </w:rPr>
              <w:t>49</w:t>
            </w:r>
            <w:r w:rsidR="00556D71">
              <w:rPr>
                <w:sz w:val="18"/>
                <w:szCs w:val="18"/>
              </w:rPr>
              <w:t>,</w:t>
            </w:r>
            <w:r w:rsidR="009F77C3">
              <w:rPr>
                <w:sz w:val="18"/>
                <w:szCs w:val="18"/>
              </w:rPr>
              <w:t>86</w:t>
            </w:r>
            <w:r w:rsidR="00556D71">
              <w:rPr>
                <w:sz w:val="18"/>
                <w:szCs w:val="18"/>
              </w:rPr>
              <w:t xml:space="preserve"> руб. (Одна тысяча </w:t>
            </w:r>
            <w:r w:rsidR="009F77C3">
              <w:rPr>
                <w:sz w:val="18"/>
                <w:szCs w:val="18"/>
              </w:rPr>
              <w:t>сорок девять</w:t>
            </w:r>
            <w:r w:rsidR="00556D71">
              <w:rPr>
                <w:sz w:val="18"/>
                <w:szCs w:val="18"/>
              </w:rPr>
              <w:t xml:space="preserve"> рублей </w:t>
            </w:r>
            <w:r w:rsidR="009F77C3">
              <w:rPr>
                <w:sz w:val="18"/>
                <w:szCs w:val="18"/>
              </w:rPr>
              <w:t>86</w:t>
            </w:r>
            <w:r w:rsidR="00556D71">
              <w:rPr>
                <w:sz w:val="18"/>
                <w:szCs w:val="18"/>
              </w:rPr>
              <w:t xml:space="preserve"> копеек), из них: выплаченная номинальная стоимость по одной Биржевой облигации составляет 1 000,00 руб. (Одна тысяча рублей 00 копеек); </w:t>
            </w:r>
            <w:r w:rsidR="009D7275" w:rsidRPr="002C72A4">
              <w:rPr>
                <w:b/>
                <w:sz w:val="18"/>
                <w:szCs w:val="18"/>
              </w:rPr>
              <w:t xml:space="preserve">размер </w:t>
            </w:r>
            <w:r w:rsidR="002009EB">
              <w:rPr>
                <w:b/>
                <w:sz w:val="18"/>
                <w:szCs w:val="18"/>
              </w:rPr>
              <w:t>купонного дохода</w:t>
            </w:r>
            <w:r w:rsidR="009D7275" w:rsidRPr="002C72A4">
              <w:rPr>
                <w:b/>
                <w:sz w:val="18"/>
                <w:szCs w:val="18"/>
              </w:rPr>
              <w:t xml:space="preserve">, </w:t>
            </w:r>
            <w:r w:rsidR="002009EB">
              <w:rPr>
                <w:b/>
                <w:sz w:val="18"/>
                <w:szCs w:val="18"/>
              </w:rPr>
              <w:t>выплаченного</w:t>
            </w:r>
            <w:r w:rsidR="009D7275" w:rsidRPr="002C72A4">
              <w:rPr>
                <w:b/>
                <w:sz w:val="18"/>
                <w:szCs w:val="18"/>
              </w:rPr>
              <w:t xml:space="preserve"> по одной Биржевой облигации за </w:t>
            </w:r>
            <w:r w:rsidR="009F77C3">
              <w:rPr>
                <w:b/>
                <w:sz w:val="18"/>
                <w:szCs w:val="18"/>
              </w:rPr>
              <w:t>четырнадца</w:t>
            </w:r>
            <w:r w:rsidR="00B25FDE">
              <w:rPr>
                <w:b/>
                <w:sz w:val="18"/>
                <w:szCs w:val="18"/>
              </w:rPr>
              <w:t>тый</w:t>
            </w:r>
            <w:r w:rsidR="009D7275" w:rsidRPr="002C72A4">
              <w:rPr>
                <w:b/>
                <w:sz w:val="18"/>
                <w:szCs w:val="18"/>
              </w:rPr>
              <w:t xml:space="preserve"> купонный период, составляет </w:t>
            </w:r>
            <w:r w:rsidR="009F77C3">
              <w:rPr>
                <w:b/>
                <w:sz w:val="18"/>
                <w:szCs w:val="18"/>
              </w:rPr>
              <w:t>49</w:t>
            </w:r>
            <w:r w:rsidR="002009EB">
              <w:rPr>
                <w:b/>
                <w:sz w:val="18"/>
                <w:szCs w:val="18"/>
              </w:rPr>
              <w:t>,</w:t>
            </w:r>
            <w:r w:rsidR="009F77C3">
              <w:rPr>
                <w:b/>
                <w:sz w:val="18"/>
                <w:szCs w:val="18"/>
              </w:rPr>
              <w:t>86</w:t>
            </w:r>
            <w:r w:rsidR="009D7275" w:rsidRPr="002C72A4">
              <w:rPr>
                <w:b/>
                <w:sz w:val="18"/>
                <w:szCs w:val="18"/>
              </w:rPr>
              <w:t xml:space="preserve"> руб.</w:t>
            </w:r>
            <w:r w:rsidR="00556D71">
              <w:rPr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9F77C3">
              <w:rPr>
                <w:b/>
                <w:sz w:val="18"/>
                <w:szCs w:val="18"/>
              </w:rPr>
              <w:t>(Сорок девять</w:t>
            </w:r>
            <w:r w:rsidR="00556D71">
              <w:rPr>
                <w:b/>
                <w:sz w:val="18"/>
                <w:szCs w:val="18"/>
              </w:rPr>
              <w:t xml:space="preserve"> рублей </w:t>
            </w:r>
            <w:r w:rsidR="009F77C3">
              <w:rPr>
                <w:b/>
                <w:sz w:val="18"/>
                <w:szCs w:val="18"/>
              </w:rPr>
              <w:t>86</w:t>
            </w:r>
            <w:r w:rsidR="00556D71">
              <w:rPr>
                <w:b/>
                <w:sz w:val="18"/>
                <w:szCs w:val="18"/>
              </w:rPr>
              <w:t xml:space="preserve"> копеек).</w:t>
            </w:r>
          </w:p>
          <w:p w14:paraId="416F8CFB" w14:textId="77777777" w:rsidR="00217D65" w:rsidRPr="002C72A4" w:rsidRDefault="00217D65" w:rsidP="00217F32">
            <w:pPr>
              <w:adjustRightInd w:val="0"/>
              <w:jc w:val="both"/>
              <w:rPr>
                <w:b/>
                <w:sz w:val="18"/>
                <w:szCs w:val="18"/>
              </w:rPr>
            </w:pPr>
            <w:r w:rsidRPr="002C72A4">
              <w:rPr>
                <w:sz w:val="18"/>
                <w:szCs w:val="18"/>
              </w:rPr>
              <w:t xml:space="preserve"> </w:t>
            </w:r>
            <w:r w:rsidR="009D7275" w:rsidRPr="002C72A4">
              <w:rPr>
                <w:sz w:val="18"/>
                <w:szCs w:val="18"/>
              </w:rPr>
              <w:t>2.</w:t>
            </w:r>
            <w:r w:rsidR="002009EB">
              <w:rPr>
                <w:sz w:val="18"/>
                <w:szCs w:val="18"/>
              </w:rPr>
              <w:t>6</w:t>
            </w:r>
            <w:r w:rsidR="009D7275" w:rsidRPr="002C72A4">
              <w:rPr>
                <w:sz w:val="18"/>
                <w:szCs w:val="18"/>
              </w:rPr>
              <w:t xml:space="preserve">. </w:t>
            </w:r>
            <w:r w:rsidR="002009EB">
              <w:rPr>
                <w:sz w:val="18"/>
                <w:szCs w:val="18"/>
              </w:rPr>
              <w:t>О</w:t>
            </w:r>
            <w:r w:rsidR="009D7275" w:rsidRPr="002C72A4">
              <w:rPr>
                <w:sz w:val="18"/>
                <w:szCs w:val="18"/>
              </w:rPr>
              <w:t>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</w:t>
            </w:r>
            <w:r w:rsidRPr="002C72A4">
              <w:rPr>
                <w:sz w:val="18"/>
                <w:szCs w:val="18"/>
              </w:rPr>
              <w:t xml:space="preserve">: </w:t>
            </w:r>
            <w:r w:rsidRPr="002C72A4">
              <w:rPr>
                <w:b/>
                <w:sz w:val="18"/>
                <w:szCs w:val="18"/>
              </w:rPr>
              <w:t>3 000 000 штук</w:t>
            </w:r>
            <w:r w:rsidR="002009EB">
              <w:rPr>
                <w:b/>
                <w:sz w:val="18"/>
                <w:szCs w:val="18"/>
              </w:rPr>
              <w:t xml:space="preserve"> Биржевых облигаций</w:t>
            </w:r>
            <w:r w:rsidRPr="002C72A4">
              <w:rPr>
                <w:b/>
                <w:sz w:val="18"/>
                <w:szCs w:val="18"/>
              </w:rPr>
              <w:t>.</w:t>
            </w:r>
          </w:p>
          <w:p w14:paraId="6F805651" w14:textId="77777777" w:rsidR="00217D65" w:rsidRPr="002C72A4" w:rsidRDefault="00217D65" w:rsidP="002C72A4">
            <w:pPr>
              <w:pStyle w:val="ConsPlusNormal"/>
              <w:spacing w:before="60"/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72A4">
              <w:rPr>
                <w:rFonts w:ascii="Times New Roman" w:hAnsi="Times New Roman" w:cs="Times New Roman"/>
                <w:b w:val="0"/>
                <w:sz w:val="18"/>
                <w:szCs w:val="18"/>
              </w:rPr>
              <w:t>2.</w:t>
            </w:r>
            <w:r w:rsidR="002009EB">
              <w:rPr>
                <w:rFonts w:ascii="Times New Roman" w:hAnsi="Times New Roman" w:cs="Times New Roman"/>
                <w:b w:val="0"/>
                <w:sz w:val="18"/>
                <w:szCs w:val="18"/>
              </w:rPr>
              <w:t>7</w:t>
            </w:r>
            <w:r w:rsidRPr="002C72A4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. </w:t>
            </w:r>
            <w:r w:rsidR="002009EB">
              <w:rPr>
                <w:rFonts w:ascii="Times New Roman" w:hAnsi="Times New Roman" w:cs="Times New Roman"/>
                <w:b w:val="0"/>
                <w:sz w:val="18"/>
                <w:szCs w:val="18"/>
              </w:rPr>
              <w:t>Ф</w:t>
            </w:r>
            <w:r w:rsidR="009D7275" w:rsidRPr="002C72A4">
              <w:rPr>
                <w:rFonts w:ascii="Times New Roman" w:hAnsi="Times New Roman" w:cs="Times New Roman"/>
                <w:b w:val="0"/>
                <w:sz w:val="18"/>
                <w:szCs w:val="18"/>
              </w:rPr>
              <w:t>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Pr="002C72A4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: </w:t>
            </w:r>
            <w:r w:rsidRPr="002C72A4">
              <w:rPr>
                <w:rFonts w:ascii="Times New Roman" w:hAnsi="Times New Roman" w:cs="Times New Roman"/>
                <w:sz w:val="18"/>
                <w:szCs w:val="18"/>
              </w:rPr>
              <w:t xml:space="preserve">денежные средства в </w:t>
            </w:r>
            <w:r w:rsidR="00BA77A5">
              <w:rPr>
                <w:rFonts w:ascii="Times New Roman" w:hAnsi="Times New Roman" w:cs="Times New Roman"/>
                <w:sz w:val="18"/>
                <w:szCs w:val="18"/>
              </w:rPr>
              <w:t>российских рублях</w:t>
            </w:r>
            <w:r w:rsidRPr="002C72A4">
              <w:rPr>
                <w:rFonts w:ascii="Times New Roman" w:hAnsi="Times New Roman" w:cs="Times New Roman"/>
                <w:sz w:val="18"/>
                <w:szCs w:val="18"/>
              </w:rPr>
              <w:t xml:space="preserve"> в безналичном порядке.</w:t>
            </w:r>
          </w:p>
          <w:p w14:paraId="297C592A" w14:textId="77777777" w:rsidR="002C72A4" w:rsidRDefault="00217D65" w:rsidP="00217F32">
            <w:pPr>
              <w:adjustRightInd w:val="0"/>
              <w:jc w:val="both"/>
              <w:rPr>
                <w:sz w:val="18"/>
                <w:szCs w:val="18"/>
              </w:rPr>
            </w:pPr>
            <w:r w:rsidRPr="002C72A4">
              <w:rPr>
                <w:sz w:val="18"/>
                <w:szCs w:val="18"/>
              </w:rPr>
              <w:t>2.</w:t>
            </w:r>
            <w:r w:rsidR="00BA77A5">
              <w:rPr>
                <w:sz w:val="18"/>
                <w:szCs w:val="18"/>
              </w:rPr>
              <w:t>8</w:t>
            </w:r>
            <w:r w:rsidRPr="002C72A4">
              <w:rPr>
                <w:sz w:val="18"/>
                <w:szCs w:val="18"/>
              </w:rPr>
              <w:t xml:space="preserve">. </w:t>
            </w:r>
            <w:r w:rsidR="00BA77A5">
              <w:rPr>
                <w:sz w:val="18"/>
                <w:szCs w:val="18"/>
              </w:rPr>
              <w:t>Д</w:t>
            </w:r>
            <w:r w:rsidR="009D7275" w:rsidRPr="002C72A4">
              <w:rPr>
                <w:sz w:val="18"/>
                <w:szCs w:val="18"/>
              </w:rPr>
              <w:t xml:space="preserve">ата, на которую определялись лица, имевшие право на получение дивидендов, в случае, если выплаченными доходами по ценным бумагам эмитента являются дивиденды по акциям эмитента: </w:t>
            </w:r>
            <w:r w:rsidR="009D7275" w:rsidRPr="002C72A4">
              <w:rPr>
                <w:b/>
                <w:sz w:val="18"/>
                <w:szCs w:val="18"/>
              </w:rPr>
              <w:t>не применимо</w:t>
            </w:r>
            <w:r w:rsidR="002C72A4">
              <w:rPr>
                <w:sz w:val="18"/>
                <w:szCs w:val="18"/>
              </w:rPr>
              <w:t>.</w:t>
            </w:r>
          </w:p>
          <w:p w14:paraId="22755DED" w14:textId="18DB51A6" w:rsidR="00217D65" w:rsidRPr="002C72A4" w:rsidRDefault="00217D65" w:rsidP="00217F32">
            <w:pPr>
              <w:adjustRightInd w:val="0"/>
              <w:jc w:val="both"/>
              <w:rPr>
                <w:b/>
                <w:sz w:val="18"/>
                <w:szCs w:val="18"/>
              </w:rPr>
            </w:pPr>
            <w:r w:rsidRPr="002C72A4">
              <w:rPr>
                <w:sz w:val="18"/>
                <w:szCs w:val="18"/>
              </w:rPr>
              <w:t>2.</w:t>
            </w:r>
            <w:r w:rsidR="00BA77A5">
              <w:rPr>
                <w:sz w:val="18"/>
                <w:szCs w:val="18"/>
              </w:rPr>
              <w:t>9</w:t>
            </w:r>
            <w:r w:rsidRPr="002C72A4">
              <w:rPr>
                <w:sz w:val="18"/>
                <w:szCs w:val="18"/>
              </w:rPr>
              <w:t xml:space="preserve">. </w:t>
            </w:r>
            <w:r w:rsidR="00217F32" w:rsidRPr="002C72A4">
              <w:rPr>
                <w:sz w:val="18"/>
                <w:szCs w:val="18"/>
              </w:rPr>
              <w:t xml:space="preserve"> </w:t>
            </w:r>
            <w:r w:rsidR="00BA77A5">
              <w:rPr>
                <w:sz w:val="18"/>
                <w:szCs w:val="18"/>
              </w:rPr>
              <w:t>Д</w:t>
            </w:r>
            <w:r w:rsidR="002C72A4" w:rsidRPr="002C72A4">
              <w:rPr>
                <w:sz w:val="18"/>
                <w:szCs w:val="18"/>
              </w:rPr>
              <w:t xml:space="preserve">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 </w:t>
            </w:r>
            <w:r w:rsidR="00B25FDE">
              <w:rPr>
                <w:b/>
                <w:sz w:val="18"/>
                <w:szCs w:val="18"/>
              </w:rPr>
              <w:t>19</w:t>
            </w:r>
            <w:r w:rsidR="002C72A4" w:rsidRPr="002C72A4">
              <w:rPr>
                <w:b/>
                <w:sz w:val="18"/>
                <w:szCs w:val="18"/>
              </w:rPr>
              <w:t>.0</w:t>
            </w:r>
            <w:r w:rsidR="009F77C3">
              <w:rPr>
                <w:b/>
                <w:sz w:val="18"/>
                <w:szCs w:val="18"/>
              </w:rPr>
              <w:t>4</w:t>
            </w:r>
            <w:r w:rsidR="002C72A4" w:rsidRPr="002C72A4">
              <w:rPr>
                <w:b/>
                <w:sz w:val="18"/>
                <w:szCs w:val="18"/>
              </w:rPr>
              <w:t>.202</w:t>
            </w:r>
            <w:r w:rsidR="00D05DEC">
              <w:rPr>
                <w:b/>
                <w:sz w:val="18"/>
                <w:szCs w:val="18"/>
              </w:rPr>
              <w:t>4</w:t>
            </w:r>
            <w:r w:rsidR="002C72A4" w:rsidRPr="002C72A4">
              <w:rPr>
                <w:sz w:val="18"/>
                <w:szCs w:val="18"/>
              </w:rPr>
              <w:t xml:space="preserve"> г.</w:t>
            </w:r>
          </w:p>
          <w:p w14:paraId="0BA11362" w14:textId="77777777" w:rsidR="00CF00BE" w:rsidRPr="002C72A4" w:rsidRDefault="00217D65" w:rsidP="00BA77A5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2C72A4">
              <w:rPr>
                <w:sz w:val="18"/>
                <w:szCs w:val="18"/>
              </w:rPr>
              <w:t>2.</w:t>
            </w:r>
            <w:r w:rsidR="002C72A4" w:rsidRPr="002C72A4">
              <w:rPr>
                <w:sz w:val="18"/>
                <w:szCs w:val="18"/>
              </w:rPr>
              <w:t>1</w:t>
            </w:r>
            <w:r w:rsidR="00BA77A5">
              <w:rPr>
                <w:sz w:val="18"/>
                <w:szCs w:val="18"/>
              </w:rPr>
              <w:t>0</w:t>
            </w:r>
            <w:r w:rsidRPr="002C72A4">
              <w:rPr>
                <w:sz w:val="18"/>
                <w:szCs w:val="18"/>
              </w:rPr>
              <w:t xml:space="preserve">. </w:t>
            </w:r>
            <w:r w:rsidR="00BA77A5" w:rsidRPr="00BA77A5">
              <w:rPr>
                <w:sz w:val="18"/>
                <w:szCs w:val="18"/>
              </w:rPr>
              <w:t>Объем (в процентах), в котором исполнено обязательство по выплате доходов по ценным бумагам эмитента и (или) осуществлению иных выплат, причитающихся владельцам ценных бумаг эмитента, а также причины исполнения указанного обязательства не в полном объеме, в случае если такое обязательство исполнено эмитентом не в полном объеме</w:t>
            </w:r>
            <w:r w:rsidR="002C72A4" w:rsidRPr="002C72A4">
              <w:rPr>
                <w:sz w:val="18"/>
                <w:szCs w:val="18"/>
              </w:rPr>
              <w:t xml:space="preserve">: </w:t>
            </w:r>
            <w:r w:rsidR="002C72A4" w:rsidRPr="002C72A4">
              <w:rPr>
                <w:b/>
                <w:sz w:val="18"/>
                <w:szCs w:val="18"/>
              </w:rPr>
              <w:t>100% исполненно</w:t>
            </w:r>
            <w:r w:rsidR="00BA77A5">
              <w:rPr>
                <w:b/>
                <w:sz w:val="18"/>
                <w:szCs w:val="18"/>
              </w:rPr>
              <w:t>го</w:t>
            </w:r>
            <w:r w:rsidR="002C72A4" w:rsidRPr="002C72A4">
              <w:rPr>
                <w:b/>
                <w:sz w:val="18"/>
                <w:szCs w:val="18"/>
              </w:rPr>
              <w:t xml:space="preserve"> обяза</w:t>
            </w:r>
            <w:r w:rsidR="00BA77A5">
              <w:rPr>
                <w:b/>
                <w:sz w:val="18"/>
                <w:szCs w:val="18"/>
              </w:rPr>
              <w:t>тельства</w:t>
            </w:r>
          </w:p>
        </w:tc>
      </w:tr>
    </w:tbl>
    <w:p w14:paraId="406159D9" w14:textId="77777777" w:rsidR="00BD0AD6" w:rsidRPr="002C72A4" w:rsidRDefault="00BD0AD6" w:rsidP="00BD0AD6">
      <w:pPr>
        <w:rPr>
          <w:sz w:val="18"/>
          <w:szCs w:val="18"/>
          <w:highlight w:val="yellow"/>
        </w:rPr>
      </w:pPr>
    </w:p>
    <w:tbl>
      <w:tblPr>
        <w:tblpPr w:leftFromText="180" w:rightFromText="180" w:vertAnchor="text" w:horzAnchor="margin" w:tblpY="1"/>
        <w:tblOverlap w:val="never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406"/>
        <w:gridCol w:w="283"/>
        <w:gridCol w:w="1559"/>
        <w:gridCol w:w="397"/>
        <w:gridCol w:w="340"/>
        <w:gridCol w:w="644"/>
        <w:gridCol w:w="1559"/>
        <w:gridCol w:w="284"/>
        <w:gridCol w:w="3543"/>
      </w:tblGrid>
      <w:tr w:rsidR="00B85766" w:rsidRPr="002C72A4" w14:paraId="09941555" w14:textId="77777777" w:rsidTr="00837CDA">
        <w:tc>
          <w:tcPr>
            <w:tcW w:w="10234" w:type="dxa"/>
            <w:gridSpan w:val="10"/>
          </w:tcPr>
          <w:p w14:paraId="71C0B95D" w14:textId="77777777" w:rsidR="00B85766" w:rsidRPr="002C72A4" w:rsidRDefault="00B85766" w:rsidP="00B85766">
            <w:pPr>
              <w:jc w:val="center"/>
              <w:rPr>
                <w:b/>
                <w:sz w:val="18"/>
                <w:szCs w:val="18"/>
              </w:rPr>
            </w:pPr>
            <w:r w:rsidRPr="002C72A4">
              <w:rPr>
                <w:b/>
                <w:sz w:val="18"/>
                <w:szCs w:val="18"/>
              </w:rPr>
              <w:t>3. Подпись</w:t>
            </w:r>
          </w:p>
        </w:tc>
      </w:tr>
      <w:tr w:rsidR="00B85766" w:rsidRPr="002C72A4" w14:paraId="61A4DA7C" w14:textId="77777777" w:rsidTr="00837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8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30AC4" w14:textId="77777777" w:rsidR="00B2202D" w:rsidRPr="002C72A4" w:rsidRDefault="00B85766" w:rsidP="00B2202D">
            <w:pPr>
              <w:ind w:left="85"/>
              <w:rPr>
                <w:b/>
                <w:sz w:val="18"/>
                <w:szCs w:val="18"/>
              </w:rPr>
            </w:pPr>
            <w:r w:rsidRPr="002C72A4">
              <w:rPr>
                <w:sz w:val="18"/>
                <w:szCs w:val="18"/>
              </w:rPr>
              <w:t xml:space="preserve">3.1. </w:t>
            </w:r>
            <w:r w:rsidR="00AA3A13" w:rsidRPr="002C72A4">
              <w:rPr>
                <w:b/>
                <w:sz w:val="18"/>
                <w:szCs w:val="18"/>
              </w:rPr>
              <w:t>Генеральный директор</w:t>
            </w:r>
          </w:p>
          <w:p w14:paraId="3CC0AD1D" w14:textId="77777777" w:rsidR="00B85766" w:rsidRPr="002C72A4" w:rsidRDefault="00E9355B" w:rsidP="00B2202D">
            <w:pPr>
              <w:ind w:left="85"/>
              <w:rPr>
                <w:sz w:val="18"/>
                <w:szCs w:val="18"/>
              </w:rPr>
            </w:pPr>
            <w:r w:rsidRPr="002C72A4">
              <w:rPr>
                <w:b/>
                <w:sz w:val="18"/>
                <w:szCs w:val="18"/>
              </w:rPr>
              <w:t>А</w:t>
            </w:r>
            <w:r w:rsidR="00D935B7" w:rsidRPr="002C72A4">
              <w:rPr>
                <w:b/>
                <w:sz w:val="18"/>
                <w:szCs w:val="18"/>
              </w:rPr>
              <w:t>О «</w:t>
            </w:r>
            <w:r w:rsidRPr="002C72A4">
              <w:rPr>
                <w:b/>
                <w:sz w:val="18"/>
                <w:szCs w:val="18"/>
              </w:rPr>
              <w:t>АВТОБАН-</w:t>
            </w:r>
            <w:proofErr w:type="spellStart"/>
            <w:r w:rsidRPr="002C72A4">
              <w:rPr>
                <w:b/>
                <w:sz w:val="18"/>
                <w:szCs w:val="18"/>
              </w:rPr>
              <w:t>Финанс</w:t>
            </w:r>
            <w:proofErr w:type="spellEnd"/>
            <w:r w:rsidR="00D935B7" w:rsidRPr="002C72A4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DF5F2" w14:textId="77777777" w:rsidR="00B85766" w:rsidRPr="002C72A4" w:rsidRDefault="00B85766" w:rsidP="00B8576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91188A" w14:textId="77777777" w:rsidR="00B85766" w:rsidRPr="002C72A4" w:rsidRDefault="00B85766" w:rsidP="00B8576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9670E85" w14:textId="77777777" w:rsidR="00B85766" w:rsidRPr="002C72A4" w:rsidRDefault="00E9355B" w:rsidP="004D6842">
            <w:pPr>
              <w:jc w:val="center"/>
              <w:rPr>
                <w:b/>
                <w:sz w:val="18"/>
                <w:szCs w:val="18"/>
              </w:rPr>
            </w:pPr>
            <w:r w:rsidRPr="002C72A4">
              <w:rPr>
                <w:b/>
                <w:sz w:val="18"/>
                <w:szCs w:val="18"/>
              </w:rPr>
              <w:t>Д.Б. Анисимов</w:t>
            </w:r>
          </w:p>
        </w:tc>
      </w:tr>
      <w:tr w:rsidR="00B85766" w:rsidRPr="002C72A4" w14:paraId="17E0E914" w14:textId="77777777" w:rsidTr="00837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48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EA802" w14:textId="77777777" w:rsidR="00B85766" w:rsidRPr="002C72A4" w:rsidRDefault="00B85766" w:rsidP="00B85766">
            <w:pPr>
              <w:ind w:left="85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6009DA" w14:textId="77777777" w:rsidR="00B85766" w:rsidRPr="002C72A4" w:rsidRDefault="00B85766" w:rsidP="004D6842">
            <w:pPr>
              <w:jc w:val="center"/>
              <w:rPr>
                <w:sz w:val="18"/>
                <w:szCs w:val="18"/>
              </w:rPr>
            </w:pPr>
            <w:r w:rsidRPr="002C72A4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66C1B8" w14:textId="77777777" w:rsidR="00B85766" w:rsidRPr="002C72A4" w:rsidRDefault="00B85766" w:rsidP="00B8576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27B4B" w14:textId="77777777" w:rsidR="00B85766" w:rsidRPr="002C72A4" w:rsidRDefault="00B85766" w:rsidP="00B85766">
            <w:pPr>
              <w:jc w:val="both"/>
              <w:rPr>
                <w:sz w:val="18"/>
                <w:szCs w:val="18"/>
              </w:rPr>
            </w:pPr>
          </w:p>
        </w:tc>
      </w:tr>
      <w:tr w:rsidR="00B85766" w:rsidRPr="002C72A4" w14:paraId="28C675B2" w14:textId="77777777" w:rsidTr="00837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A5A6F6C" w14:textId="77777777" w:rsidR="00B85766" w:rsidRPr="002C72A4" w:rsidRDefault="00B85766" w:rsidP="00AA3A13">
            <w:pPr>
              <w:ind w:left="57"/>
              <w:jc w:val="both"/>
              <w:rPr>
                <w:sz w:val="18"/>
                <w:szCs w:val="18"/>
              </w:rPr>
            </w:pPr>
            <w:r w:rsidRPr="002C72A4">
              <w:rPr>
                <w:sz w:val="18"/>
                <w:szCs w:val="18"/>
              </w:rPr>
              <w:t xml:space="preserve">3.2. Дата </w:t>
            </w:r>
            <w:r w:rsidR="00AA3A13" w:rsidRPr="002C72A4">
              <w:rPr>
                <w:sz w:val="18"/>
                <w:szCs w:val="18"/>
              </w:rPr>
              <w:t>«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713CD3" w14:textId="77777777" w:rsidR="00B85766" w:rsidRPr="002C72A4" w:rsidRDefault="00B25FDE" w:rsidP="00B25F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76C82" w14:textId="77777777" w:rsidR="00B85766" w:rsidRPr="002C72A4" w:rsidRDefault="00AA3A13" w:rsidP="004D6842">
            <w:pPr>
              <w:jc w:val="center"/>
              <w:rPr>
                <w:b/>
                <w:sz w:val="18"/>
                <w:szCs w:val="18"/>
              </w:rPr>
            </w:pPr>
            <w:r w:rsidRPr="002C72A4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4A6264" w14:textId="30D805CD" w:rsidR="00B85766" w:rsidRPr="002C72A4" w:rsidRDefault="009F77C3" w:rsidP="009F77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апреля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D3B6A" w14:textId="77777777" w:rsidR="00B85766" w:rsidRPr="002C72A4" w:rsidRDefault="00B85766" w:rsidP="00B85766">
            <w:pPr>
              <w:jc w:val="both"/>
              <w:rPr>
                <w:b/>
                <w:sz w:val="18"/>
                <w:szCs w:val="18"/>
              </w:rPr>
            </w:pPr>
            <w:r w:rsidRPr="002C72A4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CD4E57" w14:textId="77777777" w:rsidR="00B85766" w:rsidRPr="002C72A4" w:rsidRDefault="00E90DC2" w:rsidP="00D05DEC">
            <w:pPr>
              <w:jc w:val="both"/>
              <w:rPr>
                <w:b/>
                <w:sz w:val="18"/>
                <w:szCs w:val="18"/>
              </w:rPr>
            </w:pPr>
            <w:r w:rsidRPr="002C72A4">
              <w:rPr>
                <w:b/>
                <w:sz w:val="18"/>
                <w:szCs w:val="18"/>
              </w:rPr>
              <w:t>2</w:t>
            </w:r>
            <w:r w:rsidR="00D05DE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0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1432A9C" w14:textId="77777777" w:rsidR="00B85766" w:rsidRPr="002C72A4" w:rsidRDefault="00B85766" w:rsidP="00B85766">
            <w:pPr>
              <w:tabs>
                <w:tab w:val="left" w:pos="1219"/>
              </w:tabs>
              <w:jc w:val="both"/>
              <w:rPr>
                <w:sz w:val="18"/>
                <w:szCs w:val="18"/>
              </w:rPr>
            </w:pPr>
            <w:r w:rsidRPr="002C72A4">
              <w:rPr>
                <w:sz w:val="18"/>
                <w:szCs w:val="18"/>
              </w:rPr>
              <w:t>г.</w:t>
            </w:r>
            <w:r w:rsidRPr="002C72A4">
              <w:rPr>
                <w:sz w:val="18"/>
                <w:szCs w:val="18"/>
              </w:rPr>
              <w:tab/>
              <w:t>М.П.</w:t>
            </w:r>
          </w:p>
        </w:tc>
      </w:tr>
      <w:tr w:rsidR="00B85766" w:rsidRPr="002C72A4" w14:paraId="254E62AE" w14:textId="77777777" w:rsidTr="00837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3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EB07" w14:textId="77777777" w:rsidR="00B85766" w:rsidRPr="002C72A4" w:rsidRDefault="00B85766" w:rsidP="00B85766">
            <w:pPr>
              <w:jc w:val="both"/>
              <w:rPr>
                <w:sz w:val="18"/>
                <w:szCs w:val="18"/>
              </w:rPr>
            </w:pPr>
          </w:p>
        </w:tc>
      </w:tr>
    </w:tbl>
    <w:p w14:paraId="4B2C7FB5" w14:textId="77777777" w:rsidR="00B673FC" w:rsidRPr="002C72A4" w:rsidRDefault="00B673FC">
      <w:pPr>
        <w:rPr>
          <w:sz w:val="18"/>
          <w:szCs w:val="18"/>
        </w:rPr>
      </w:pPr>
    </w:p>
    <w:sectPr w:rsidR="00B673FC" w:rsidRPr="002C72A4" w:rsidSect="00713355">
      <w:pgSz w:w="11906" w:h="16838"/>
      <w:pgMar w:top="850" w:right="567" w:bottom="567" w:left="1134" w:header="397" w:footer="283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D367B"/>
    <w:multiLevelType w:val="hybridMultilevel"/>
    <w:tmpl w:val="FDD0BEDA"/>
    <w:lvl w:ilvl="0" w:tplc="82A0C27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E1A55"/>
    <w:multiLevelType w:val="hybridMultilevel"/>
    <w:tmpl w:val="EF320EBE"/>
    <w:lvl w:ilvl="0" w:tplc="62AE03C2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" w15:restartNumberingAfterBreak="0">
    <w:nsid w:val="294746AB"/>
    <w:multiLevelType w:val="hybridMultilevel"/>
    <w:tmpl w:val="9BAC8C06"/>
    <w:lvl w:ilvl="0" w:tplc="62AE0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25675"/>
    <w:multiLevelType w:val="hybridMultilevel"/>
    <w:tmpl w:val="0D281718"/>
    <w:lvl w:ilvl="0" w:tplc="62AE0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1014B"/>
    <w:multiLevelType w:val="hybridMultilevel"/>
    <w:tmpl w:val="A15604EC"/>
    <w:lvl w:ilvl="0" w:tplc="62AE03C2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5" w15:restartNumberingAfterBreak="0">
    <w:nsid w:val="50E11A85"/>
    <w:multiLevelType w:val="hybridMultilevel"/>
    <w:tmpl w:val="2E189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60099"/>
    <w:multiLevelType w:val="hybridMultilevel"/>
    <w:tmpl w:val="5B2C2CF2"/>
    <w:lvl w:ilvl="0" w:tplc="62AE03C2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D6"/>
    <w:rsid w:val="00005011"/>
    <w:rsid w:val="000167CC"/>
    <w:rsid w:val="0003486C"/>
    <w:rsid w:val="00042811"/>
    <w:rsid w:val="00064E26"/>
    <w:rsid w:val="00090C5E"/>
    <w:rsid w:val="000B4EDD"/>
    <w:rsid w:val="000C2889"/>
    <w:rsid w:val="000D0D37"/>
    <w:rsid w:val="000D3C6D"/>
    <w:rsid w:val="000E1CBE"/>
    <w:rsid w:val="001074EB"/>
    <w:rsid w:val="00130369"/>
    <w:rsid w:val="001350D9"/>
    <w:rsid w:val="00143AC6"/>
    <w:rsid w:val="00153BF3"/>
    <w:rsid w:val="001601C3"/>
    <w:rsid w:val="001653A0"/>
    <w:rsid w:val="001720A0"/>
    <w:rsid w:val="001746A9"/>
    <w:rsid w:val="001C1EBC"/>
    <w:rsid w:val="001C22C4"/>
    <w:rsid w:val="001D2FC6"/>
    <w:rsid w:val="001D7D4E"/>
    <w:rsid w:val="001E2575"/>
    <w:rsid w:val="002009EB"/>
    <w:rsid w:val="00205041"/>
    <w:rsid w:val="00217D65"/>
    <w:rsid w:val="00217F32"/>
    <w:rsid w:val="002326B2"/>
    <w:rsid w:val="00251DC0"/>
    <w:rsid w:val="002B1B3D"/>
    <w:rsid w:val="002B3D73"/>
    <w:rsid w:val="002C2C6E"/>
    <w:rsid w:val="002C72A4"/>
    <w:rsid w:val="002D448A"/>
    <w:rsid w:val="002D44BE"/>
    <w:rsid w:val="00344486"/>
    <w:rsid w:val="00383E61"/>
    <w:rsid w:val="003C2AD4"/>
    <w:rsid w:val="003D7AA5"/>
    <w:rsid w:val="003F76B3"/>
    <w:rsid w:val="00404C7F"/>
    <w:rsid w:val="00407589"/>
    <w:rsid w:val="00415A3D"/>
    <w:rsid w:val="00424EA0"/>
    <w:rsid w:val="00453DBD"/>
    <w:rsid w:val="00463450"/>
    <w:rsid w:val="00470C48"/>
    <w:rsid w:val="0048275A"/>
    <w:rsid w:val="0049694B"/>
    <w:rsid w:val="004A2E5E"/>
    <w:rsid w:val="004B5D65"/>
    <w:rsid w:val="004C61FC"/>
    <w:rsid w:val="004D063D"/>
    <w:rsid w:val="004D6842"/>
    <w:rsid w:val="004E2261"/>
    <w:rsid w:val="005113FC"/>
    <w:rsid w:val="00514EFD"/>
    <w:rsid w:val="0052023E"/>
    <w:rsid w:val="005207E2"/>
    <w:rsid w:val="00556D71"/>
    <w:rsid w:val="0057732F"/>
    <w:rsid w:val="00580057"/>
    <w:rsid w:val="005B6688"/>
    <w:rsid w:val="005C3E91"/>
    <w:rsid w:val="005C7310"/>
    <w:rsid w:val="005E72CE"/>
    <w:rsid w:val="005F02FC"/>
    <w:rsid w:val="005F7EFB"/>
    <w:rsid w:val="00610C02"/>
    <w:rsid w:val="006118FB"/>
    <w:rsid w:val="0062017C"/>
    <w:rsid w:val="00622164"/>
    <w:rsid w:val="006405E2"/>
    <w:rsid w:val="00640E61"/>
    <w:rsid w:val="00643D20"/>
    <w:rsid w:val="0065362E"/>
    <w:rsid w:val="006604B9"/>
    <w:rsid w:val="0067109D"/>
    <w:rsid w:val="006838F2"/>
    <w:rsid w:val="006922DC"/>
    <w:rsid w:val="00697FC0"/>
    <w:rsid w:val="006A4774"/>
    <w:rsid w:val="006A5935"/>
    <w:rsid w:val="006C0CE5"/>
    <w:rsid w:val="006C7D5E"/>
    <w:rsid w:val="006D0725"/>
    <w:rsid w:val="006D7CBA"/>
    <w:rsid w:val="0071038E"/>
    <w:rsid w:val="00713355"/>
    <w:rsid w:val="007253A5"/>
    <w:rsid w:val="00726B38"/>
    <w:rsid w:val="00730C84"/>
    <w:rsid w:val="00773BA2"/>
    <w:rsid w:val="00786E23"/>
    <w:rsid w:val="007876BB"/>
    <w:rsid w:val="007900F8"/>
    <w:rsid w:val="00791477"/>
    <w:rsid w:val="007C328F"/>
    <w:rsid w:val="007E76DC"/>
    <w:rsid w:val="007F0AF6"/>
    <w:rsid w:val="007F3883"/>
    <w:rsid w:val="00803C5E"/>
    <w:rsid w:val="008126C9"/>
    <w:rsid w:val="0082539C"/>
    <w:rsid w:val="00830760"/>
    <w:rsid w:val="00837CDA"/>
    <w:rsid w:val="00845A1A"/>
    <w:rsid w:val="00865575"/>
    <w:rsid w:val="00884043"/>
    <w:rsid w:val="008925AD"/>
    <w:rsid w:val="008A4E42"/>
    <w:rsid w:val="008B3E1D"/>
    <w:rsid w:val="008E321C"/>
    <w:rsid w:val="008F7F88"/>
    <w:rsid w:val="00916309"/>
    <w:rsid w:val="0092098F"/>
    <w:rsid w:val="00920D18"/>
    <w:rsid w:val="0092168F"/>
    <w:rsid w:val="00921D95"/>
    <w:rsid w:val="00943C0E"/>
    <w:rsid w:val="00944FCF"/>
    <w:rsid w:val="00945FB2"/>
    <w:rsid w:val="00954D64"/>
    <w:rsid w:val="009629C6"/>
    <w:rsid w:val="0099045A"/>
    <w:rsid w:val="00993A49"/>
    <w:rsid w:val="009B56F2"/>
    <w:rsid w:val="009D7275"/>
    <w:rsid w:val="009F77C3"/>
    <w:rsid w:val="00A0787B"/>
    <w:rsid w:val="00A15095"/>
    <w:rsid w:val="00A17A0C"/>
    <w:rsid w:val="00A37AFA"/>
    <w:rsid w:val="00A44B37"/>
    <w:rsid w:val="00A64BE9"/>
    <w:rsid w:val="00A80986"/>
    <w:rsid w:val="00A8717B"/>
    <w:rsid w:val="00A91A34"/>
    <w:rsid w:val="00AA3A13"/>
    <w:rsid w:val="00AB22C6"/>
    <w:rsid w:val="00AC1D61"/>
    <w:rsid w:val="00AD2CDA"/>
    <w:rsid w:val="00AD4AEC"/>
    <w:rsid w:val="00AD6E7D"/>
    <w:rsid w:val="00AE5DFA"/>
    <w:rsid w:val="00AF699E"/>
    <w:rsid w:val="00AF701A"/>
    <w:rsid w:val="00B219C8"/>
    <w:rsid w:val="00B2202D"/>
    <w:rsid w:val="00B25FDE"/>
    <w:rsid w:val="00B37C04"/>
    <w:rsid w:val="00B43030"/>
    <w:rsid w:val="00B61D26"/>
    <w:rsid w:val="00B66289"/>
    <w:rsid w:val="00B673FC"/>
    <w:rsid w:val="00B85766"/>
    <w:rsid w:val="00BA10DF"/>
    <w:rsid w:val="00BA2C02"/>
    <w:rsid w:val="00BA77A5"/>
    <w:rsid w:val="00BC3FB9"/>
    <w:rsid w:val="00BD0AD6"/>
    <w:rsid w:val="00BE63EE"/>
    <w:rsid w:val="00BF53BC"/>
    <w:rsid w:val="00BF6676"/>
    <w:rsid w:val="00BF68C1"/>
    <w:rsid w:val="00C04F95"/>
    <w:rsid w:val="00C14EA6"/>
    <w:rsid w:val="00C16BD6"/>
    <w:rsid w:val="00C20DA9"/>
    <w:rsid w:val="00C37A63"/>
    <w:rsid w:val="00C4409C"/>
    <w:rsid w:val="00C61E4F"/>
    <w:rsid w:val="00C974AE"/>
    <w:rsid w:val="00CA6C9F"/>
    <w:rsid w:val="00CB7E7D"/>
    <w:rsid w:val="00CD609A"/>
    <w:rsid w:val="00CE3603"/>
    <w:rsid w:val="00CE5676"/>
    <w:rsid w:val="00CE5F84"/>
    <w:rsid w:val="00CF00BE"/>
    <w:rsid w:val="00CF5E52"/>
    <w:rsid w:val="00D00C08"/>
    <w:rsid w:val="00D05DEC"/>
    <w:rsid w:val="00D17ECD"/>
    <w:rsid w:val="00D304BD"/>
    <w:rsid w:val="00D37999"/>
    <w:rsid w:val="00D441BE"/>
    <w:rsid w:val="00D60886"/>
    <w:rsid w:val="00D75E7E"/>
    <w:rsid w:val="00D76053"/>
    <w:rsid w:val="00D80CC2"/>
    <w:rsid w:val="00D911FF"/>
    <w:rsid w:val="00D9200D"/>
    <w:rsid w:val="00D935B7"/>
    <w:rsid w:val="00DB1B82"/>
    <w:rsid w:val="00DB6C54"/>
    <w:rsid w:val="00DB764F"/>
    <w:rsid w:val="00DC212F"/>
    <w:rsid w:val="00DC46EB"/>
    <w:rsid w:val="00DD4628"/>
    <w:rsid w:val="00DD579D"/>
    <w:rsid w:val="00DE3A8C"/>
    <w:rsid w:val="00DF5556"/>
    <w:rsid w:val="00E05643"/>
    <w:rsid w:val="00E067AA"/>
    <w:rsid w:val="00E10170"/>
    <w:rsid w:val="00E15D33"/>
    <w:rsid w:val="00E32099"/>
    <w:rsid w:val="00E449F0"/>
    <w:rsid w:val="00E721F4"/>
    <w:rsid w:val="00E863A1"/>
    <w:rsid w:val="00E90DC2"/>
    <w:rsid w:val="00E9355B"/>
    <w:rsid w:val="00E965D9"/>
    <w:rsid w:val="00EA045A"/>
    <w:rsid w:val="00EA201B"/>
    <w:rsid w:val="00EC24AA"/>
    <w:rsid w:val="00EF2F5D"/>
    <w:rsid w:val="00F228C2"/>
    <w:rsid w:val="00F70E47"/>
    <w:rsid w:val="00F9529B"/>
    <w:rsid w:val="00F97359"/>
    <w:rsid w:val="00F97DAE"/>
    <w:rsid w:val="00FA08D5"/>
    <w:rsid w:val="00FA10B6"/>
    <w:rsid w:val="00FB1D21"/>
    <w:rsid w:val="00FB3027"/>
    <w:rsid w:val="00FC55DD"/>
    <w:rsid w:val="00FD259A"/>
    <w:rsid w:val="00FE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8482"/>
  <w15:docId w15:val="{A53CDDA6-3087-4D2B-BBEF-96304779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AD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0CC2"/>
    <w:pPr>
      <w:widowControl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D0AD6"/>
    <w:rPr>
      <w:color w:val="0000FF"/>
      <w:u w:val="single"/>
    </w:rPr>
  </w:style>
  <w:style w:type="paragraph" w:customStyle="1" w:styleId="text">
    <w:name w:val="text"/>
    <w:basedOn w:val="a"/>
    <w:uiPriority w:val="99"/>
    <w:rsid w:val="00E067AA"/>
    <w:pPr>
      <w:autoSpaceDE/>
      <w:autoSpaceDN/>
      <w:spacing w:after="150" w:line="225" w:lineRule="atLeast"/>
      <w:ind w:left="225" w:right="45" w:firstLine="225"/>
    </w:pPr>
    <w:rPr>
      <w:rFonts w:ascii="Arial" w:eastAsia="Arial Unicode MS" w:hAnsi="Arial" w:cs="Arial"/>
      <w:color w:val="000000"/>
      <w:sz w:val="18"/>
      <w:szCs w:val="18"/>
    </w:rPr>
  </w:style>
  <w:style w:type="character" w:customStyle="1" w:styleId="SUBST">
    <w:name w:val="__SUBST"/>
    <w:uiPriority w:val="99"/>
    <w:rsid w:val="001746A9"/>
    <w:rPr>
      <w:b/>
      <w:i/>
      <w:sz w:val="22"/>
    </w:rPr>
  </w:style>
  <w:style w:type="paragraph" w:styleId="a4">
    <w:name w:val="List Paragraph"/>
    <w:basedOn w:val="a"/>
    <w:uiPriority w:val="34"/>
    <w:qFormat/>
    <w:rsid w:val="007F0AF6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Знак3"/>
    <w:basedOn w:val="a"/>
    <w:uiPriority w:val="99"/>
    <w:rsid w:val="007876BB"/>
    <w:pPr>
      <w:tabs>
        <w:tab w:val="num" w:pos="720"/>
      </w:tabs>
      <w:autoSpaceDE/>
      <w:autoSpaceDN/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DD57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A3A1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No Spacing"/>
    <w:uiPriority w:val="99"/>
    <w:qFormat/>
    <w:rsid w:val="00E05643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1720A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720A0"/>
  </w:style>
  <w:style w:type="character" w:customStyle="1" w:styleId="a8">
    <w:name w:val="Текст примечания Знак"/>
    <w:basedOn w:val="a0"/>
    <w:link w:val="a7"/>
    <w:uiPriority w:val="99"/>
    <w:semiHidden/>
    <w:rsid w:val="00172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720A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720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720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20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Неформальный1"/>
    <w:rsid w:val="00CE5676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80CC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d">
    <w:name w:val="Revision"/>
    <w:hidden/>
    <w:uiPriority w:val="99"/>
    <w:semiHidden/>
    <w:rsid w:val="007C3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6152B-7DD8-4166-B618-53870C5E2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FC Otkritie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Smakaev, Robert</dc:creator>
  <cp:lastModifiedBy>Нурияхметова Светлана Владимировна</cp:lastModifiedBy>
  <cp:revision>2</cp:revision>
  <cp:lastPrinted>2024-04-08T08:37:00Z</cp:lastPrinted>
  <dcterms:created xsi:type="dcterms:W3CDTF">2024-04-08T08:37:00Z</dcterms:created>
  <dcterms:modified xsi:type="dcterms:W3CDTF">2024-04-08T08:37:00Z</dcterms:modified>
</cp:coreProperties>
</file>